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A3B" w:rsidRDefault="009C1929">
      <w:r>
        <w:rPr>
          <w:noProof/>
        </w:rPr>
        <w:drawing>
          <wp:inline distT="0" distB="0" distL="0" distR="0" wp14:anchorId="6FDDEAFC" wp14:editId="0B99137C">
            <wp:extent cx="5753819" cy="501860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144" t="10326" r="38600" b="8598"/>
                    <a:stretch/>
                  </pic:blipFill>
                  <pic:spPr bwMode="auto">
                    <a:xfrm>
                      <a:off x="0" y="0"/>
                      <a:ext cx="5756731" cy="5021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929" w:rsidRDefault="009C1929" w:rsidP="009C1929"/>
    <w:p w:rsidR="009C1929" w:rsidRDefault="009C1929" w:rsidP="009C1929">
      <w:r w:rsidRPr="009C1929">
        <w:rPr>
          <w:b/>
          <w:bCs/>
          <w:cs/>
        </w:rPr>
        <w:t>ที่มา</w:t>
      </w:r>
      <w:r>
        <w:rPr>
          <w:cs/>
        </w:rPr>
        <w:tab/>
        <w:t>เทคโนโลยีการเกษตร</w:t>
      </w:r>
    </w:p>
    <w:p w:rsidR="009C1929" w:rsidRDefault="009C1929" w:rsidP="009C1929">
      <w:r w:rsidRPr="009C1929">
        <w:rPr>
          <w:b/>
          <w:bCs/>
          <w:cs/>
        </w:rPr>
        <w:t>ผู้เขียน</w:t>
      </w:r>
      <w:r>
        <w:rPr>
          <w:cs/>
        </w:rPr>
        <w:tab/>
        <w:t>ทวีลาภ การะเกด</w:t>
      </w:r>
    </w:p>
    <w:p w:rsidR="009C1929" w:rsidRDefault="009C1929" w:rsidP="009C1929">
      <w:r w:rsidRPr="009C1929">
        <w:rPr>
          <w:b/>
          <w:bCs/>
          <w:cs/>
        </w:rPr>
        <w:t>เผยแพร่</w:t>
      </w:r>
      <w:r>
        <w:rPr>
          <w:cs/>
        </w:rPr>
        <w:tab/>
        <w:t>วันพุธที่ 8 กันยายน พ.ศ.2564</w:t>
      </w:r>
    </w:p>
    <w:p w:rsidR="009C1929" w:rsidRDefault="009C1929" w:rsidP="009C1929"/>
    <w:p w:rsidR="009C1929" w:rsidRDefault="009C1929" w:rsidP="009C1929"/>
    <w:p w:rsidR="009C1929" w:rsidRDefault="009C1929" w:rsidP="009C1929"/>
    <w:p w:rsidR="009C1929" w:rsidRDefault="009C1929" w:rsidP="009C1929"/>
    <w:p w:rsidR="009C1929" w:rsidRDefault="009C1929" w:rsidP="009C1929"/>
    <w:p w:rsidR="009C1929" w:rsidRDefault="009C1929" w:rsidP="009C1929"/>
    <w:p w:rsidR="009C1929" w:rsidRDefault="009C1929" w:rsidP="009C1929">
      <w:pPr>
        <w:rPr>
          <w:rFonts w:hint="cs"/>
        </w:rPr>
      </w:pP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lastRenderedPageBreak/>
        <w:t>ชาวไทยใช้น้ำมันมะพร้าวในชีวิตประจำวันมานานแล้ว แต่ในสมัยก่อนเป็นแค่น้ำมะพร้าวจากการคั้นกะทิสดๆ แล้วนำไปเคี่ยว ทั้งที่มะพร้าวมีประโยชน์มากกว่านั้น เพราะสามารถนำมาทาผิว หรือใช้ประโยชน์ในเรื่องอื่นๆ ได้อีกมากมาย ดังนั้น ปัจจุบันจึงมีการเปลี่ยนรูปแบบในการนำมะพร้าวมาใช้ประโยชน์ที่มีมากมายมหาศาล เพราะน้ำมันมะพร้าวถือเป็นไขมันเชิงซ้อนที่แต่ก่อนคิดว่าเป็นอันตราย</w:t>
      </w:r>
    </w:p>
    <w:p w:rsidR="009C1929" w:rsidRDefault="009C1929" w:rsidP="009C1929">
      <w:pPr>
        <w:ind w:firstLine="720"/>
      </w:pPr>
      <w:r>
        <w:rPr>
          <w:cs/>
        </w:rPr>
        <w:t>เนื่องจากโมเลกุลของน้ำมันมะพร้าวค่อนข้างสั้น ทำให้การเคลื่อนย้ายเวลาเข้าไปในร่างกาย จึงเดินทางเร็ว ส่งผลให้เกิดการย่อยสลายได้เร็ว ไม่เหมือนไขมันที่ไม่อิ่มตัวซึ่งมีโมเลกุลยาวมาก เมื่อโมเลกุลยาวโอกาสที่คาร์บอนจับตัวจึงง่ายมาก น้ำมันมะพร้าวเป็นน้ำมันที่สามารถบริโภคได้ เพราะมีประโยชน์ในการทำให้ระบบหล่อลื่นในลำไส้ทำงานได้ดีมาก ในช่วงเช้าและก่อนนอนหากสามารถรับประทานน้ำมันมะพร้าวได้สัก 1 ช้อนชา จะทำให้ระบบขับถ่ายทำงานได้ดีขึ้น</w:t>
      </w:r>
    </w:p>
    <w:p w:rsidR="009C1929" w:rsidRDefault="009C1929" w:rsidP="009C1929">
      <w:r>
        <w:rPr>
          <w:noProof/>
        </w:rPr>
        <w:drawing>
          <wp:inline distT="0" distB="0" distL="0" distR="0" wp14:anchorId="5D66C165" wp14:editId="2D639DAF">
            <wp:extent cx="4865298" cy="331448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579" t="21428" r="67196" b="50428"/>
                    <a:stretch/>
                  </pic:blipFill>
                  <pic:spPr bwMode="auto">
                    <a:xfrm>
                      <a:off x="0" y="0"/>
                      <a:ext cx="4888392" cy="3330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929" w:rsidRDefault="009C1929" w:rsidP="009C1929">
      <w:pPr>
        <w:rPr>
          <w:rFonts w:hint="cs"/>
        </w:rPr>
      </w:pPr>
      <w:r>
        <w:rPr>
          <w:cs/>
        </w:rPr>
        <w:t>กรรมวิธีทำน้ำมันมะพร้าวแบบสกัดเย็น ช่วยสร้างรายได้เสริมให้แก่เกษตรกรรายย่อยทั่วไป หากนำ มะพร้าว 6-7 ลูก มาแปรรูปจะได้น้ำมันมะพร้าว 1 ลิตร อุปกรณ์ที่ใช้ก็ไม่ยุ่งยากอะไร สามารถใช้สิ่งที่มีอยู่แล้ว นั่นคือ หม้อตุ๋น ขวดโหลแก้ว และเครื่องครัวที่ล้วนมีอยู่ประจำบ้านทุกบ้าน</w:t>
      </w:r>
    </w:p>
    <w:p w:rsidR="009C1929" w:rsidRDefault="009C1929" w:rsidP="009C1929">
      <w:pPr>
        <w:ind w:firstLine="720"/>
      </w:pPr>
      <w:r>
        <w:rPr>
          <w:cs/>
        </w:rPr>
        <w:t>ศูนย์วิจัยพืชสวนชุมพรเริ่มผลิตน้ำมันมะพร้าวด้วยวิธีสกัดเย็น มาตั้งแต่ปี 2548 เมื่่อเผยแพร่ความรู้แก่เกษตรกร ก็ได้รับการตอบรับเป็นอย่างดี สังเกตได้จากการได้รับเชิญไปเป็นวิทยากรเพื่อเผยแพร่ความรู้เรื่องนี้อยู่เสมอ นอกจากนั้น ยังมีการเปิดอบรมที่ศูนย์ รุ่นละประมาณ 50 คน พร้อมกันนั้น ศูนย์วิจัยฯ ชุมพร ยังไปร่วมออกนิทรรศการทางวิชาการตามสถานที่ต่างๆ เพื่อเผยแพร่ความรู้ในเรื่องนี้ด้วย</w:t>
      </w:r>
    </w:p>
    <w:p w:rsidR="009C1929" w:rsidRDefault="009C1929" w:rsidP="009C1929"/>
    <w:p w:rsidR="009C1929" w:rsidRDefault="009C1929" w:rsidP="009C1929">
      <w:pPr>
        <w:ind w:firstLine="720"/>
      </w:pPr>
      <w:r>
        <w:rPr>
          <w:cs/>
        </w:rPr>
        <w:lastRenderedPageBreak/>
        <w:t>ทางศูนย์ได้สนับสนุนการใช้ประโยชน์จากมะพร้าวควบคู่กับการอนุรักษ์พันธุกรรมมะพร้าว โดยถ่ายทอดเทคโนโลยีการผลิตน้ำมันมะพร้าวบริสุทธิ์และการนำไปใช้ประโยชน์ จะทำการเปิดการฝึกอบรมให้แก่กลุ่มเกษตรกรเป็นระยะ เพื่อเพิ่มมูลค่าผลผลิตมะพร้าวให้สูงขึ้น เกษตรกรชาวสวนมะพร้าวอยู่ได้อย่างยั่งยืน และร่วมอนุรักษ์พันธุกรรมมะพร้าวไทยด้วย</w:t>
      </w:r>
    </w:p>
    <w:p w:rsidR="009C1929" w:rsidRDefault="009C1929" w:rsidP="009C1929"/>
    <w:p w:rsidR="009C1929" w:rsidRDefault="009C1929" w:rsidP="009C1929">
      <w:pPr>
        <w:rPr>
          <w:rFonts w:hint="cs"/>
        </w:rPr>
      </w:pPr>
      <w:r>
        <w:rPr>
          <w:cs/>
        </w:rPr>
        <w:t>ขั้นตอนการทำน้ำมันมะพร้าวบริสุทธิ์</w:t>
      </w:r>
    </w:p>
    <w:p w:rsidR="009C1929" w:rsidRDefault="009C1929" w:rsidP="009C1929">
      <w:pPr>
        <w:ind w:firstLine="720"/>
      </w:pPr>
      <w:r>
        <w:rPr>
          <w:cs/>
        </w:rPr>
        <w:t>อุปกรณ์ที่ใช้ ได้แก่ 1.ตาชั่ง 2.เหยือกน้ำพลาสติก มีขีดบอกระดับน้ำ ใช้ตวงน้ำ 3.โถพลาสติก หรือโถแก้วใส 4. ผ้าขาวบาง 2 ผืน ใช้กรองกะทิ และน้ำมัน 5. กระบวย หรือทัพพี สำหรับตักน้ำมัน 6.กะละมังสำหรับคั้นกะทิ 7.หม้อเคลือบสำหรับระเหยน้ำออกจากน้ำมัน 8.เตาแก๊สปิกนิก 9.ตู้เย็น หรือถังน้ำแข็ง 10.ขวดบรรจุน้ำมันเพื่อจำหน่าย</w:t>
      </w:r>
    </w:p>
    <w:p w:rsidR="009C1929" w:rsidRDefault="009C1929" w:rsidP="009C1929"/>
    <w:p w:rsidR="009C1929" w:rsidRPr="009C1929" w:rsidRDefault="009C1929" w:rsidP="009C1929">
      <w:pPr>
        <w:rPr>
          <w:rFonts w:hint="cs"/>
          <w:b/>
          <w:bCs/>
        </w:rPr>
      </w:pPr>
      <w:r w:rsidRPr="009C1929">
        <w:rPr>
          <w:b/>
          <w:bCs/>
          <w:cs/>
        </w:rPr>
        <w:t>ขั้นตอนการทำน้ำมันบริสุทธิ์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1.คั้นกะทิ โดยผสมน้ำต่อมะพร้าวขูด ในอัตรา 1 : 1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2.นำน้ำกะทิที่ได้ ใส่ในตู้เย็น หรือช่องทำน้ำแข็ง หรือแช่ในถังน้ำแข็ง เพื่อให้กะทิแยกชั้นชัดเจน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3.แยกเอาชั้นครีมชั้นบนของกะทิ มาใส่โถหมัก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4.ปิดโถด้วยผ้าขาวสะอาด ตั้งไว้ 36-48 ชั่วโมง ในที่สะอาด อากาศโปร่ง จะสังเกตเห็นชั้นน้ำมัน เมื่อครบ 24 ชั่วโมง ตั้งไว้จนน้ำมันแยกชั้นสมบูรณ์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5.ตักน้ำมันออกมากรองด้วยผ้าขาวบางที่พับไว้หลายชั้น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6.ไล่น้ำออกไปจากน้ำมันที่กรองได้ ด้วยหม้อต้ม 2 ชั้น สังเกตว่าไม่มีฟองปุดขึ้นมาแล้ว จึงใช้ได้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7.ตั้งทิ้งไว้อีก 1 สัปดาห์ เพื่อให้น้ำมันใสและตะกอนต่างๆ จะตกไปที่ก้นภาชนะ</w:t>
      </w:r>
    </w:p>
    <w:p w:rsidR="009C1929" w:rsidRDefault="009C1929" w:rsidP="009C1929">
      <w:pPr>
        <w:ind w:firstLine="720"/>
      </w:pPr>
      <w:r>
        <w:rPr>
          <w:cs/>
        </w:rPr>
        <w:t>8.บรรจุขวด จำหน่ายปลีกและส่ง</w:t>
      </w:r>
    </w:p>
    <w:p w:rsidR="009C1929" w:rsidRDefault="009C1929" w:rsidP="009C1929"/>
    <w:p w:rsidR="009C1929" w:rsidRPr="009C1929" w:rsidRDefault="009C1929" w:rsidP="009C1929">
      <w:pPr>
        <w:rPr>
          <w:rFonts w:hint="cs"/>
          <w:b/>
          <w:bCs/>
        </w:rPr>
      </w:pPr>
      <w:r w:rsidRPr="009C1929">
        <w:rPr>
          <w:b/>
          <w:bCs/>
          <w:cs/>
        </w:rPr>
        <w:t>คำแนะนำในการผลิต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1.ผ่ามะพร้าว แล้วล้างน้ำให้สะอาด ก่อนนำมาขูด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2.ไม่ใช้มะพร้าวงอกและมะพร้าวที่มีตาชื้นแฉะ เพราะหากมีจุลินทรีย์ปะปน จะได้น้ำมันที่มีกลิ่นแรง ไม่เป็นที่ต้องการของตลาด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3.มะพร้าวขูดต้องนำมาคั้นกะทิทันที ไม่ทิ้งไว้หรือแช่ตู้เย็น เพราะหากมีการปนเปื้อนของจุลินทรีย์ทำให้ไม่เกิดการแยกชั้นน้ำมัน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4.หากคั้นกะทิด้วยมือ ควรคั้นนานๆ เพื่อให้ได้กะทิที่มีความมันมาก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5.ควรใช้ภาชนะพลาสติกใสเป็นโถหมัก เพื่อสังเกตการแยกชั้นน้ำมันได้ง่าย</w:t>
      </w:r>
    </w:p>
    <w:p w:rsidR="009C1929" w:rsidRDefault="009C1929" w:rsidP="009C1929">
      <w:pPr>
        <w:ind w:firstLine="720"/>
      </w:pPr>
      <w:r>
        <w:rPr>
          <w:cs/>
        </w:rPr>
        <w:lastRenderedPageBreak/>
        <w:t>6.ไม่ตั้งโถหมักในห้องครัว เพราะจะมีเชื้อราขึ้นที่ผิวกะทิ</w:t>
      </w:r>
    </w:p>
    <w:p w:rsidR="009C1929" w:rsidRDefault="009C1929" w:rsidP="009C1929"/>
    <w:p w:rsidR="009C1929" w:rsidRDefault="009C1929" w:rsidP="009C1929">
      <w:r>
        <w:rPr>
          <w:noProof/>
        </w:rPr>
        <w:drawing>
          <wp:inline distT="0" distB="0" distL="0" distR="0" wp14:anchorId="5BF7577F" wp14:editId="2A8E4048">
            <wp:extent cx="4701396" cy="4165794"/>
            <wp:effectExtent l="0" t="0" r="444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752" t="48020" r="38313" b="15831"/>
                    <a:stretch/>
                  </pic:blipFill>
                  <pic:spPr bwMode="auto">
                    <a:xfrm>
                      <a:off x="0" y="0"/>
                      <a:ext cx="4717049" cy="417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929" w:rsidRDefault="009C1929" w:rsidP="009C1929">
      <w:r>
        <w:rPr>
          <w:cs/>
        </w:rPr>
        <w:t>น้ำมะพร้าวสกัดเย็น</w:t>
      </w:r>
    </w:p>
    <w:p w:rsidR="009C1929" w:rsidRPr="009C1929" w:rsidRDefault="009C1929" w:rsidP="009C1929">
      <w:pPr>
        <w:rPr>
          <w:rFonts w:hint="cs"/>
          <w:b/>
          <w:bCs/>
        </w:rPr>
      </w:pPr>
      <w:r w:rsidRPr="009C1929">
        <w:rPr>
          <w:b/>
          <w:bCs/>
          <w:cs/>
        </w:rPr>
        <w:t>ประโยชน์และวิธีใช้น้ำมันมะพร้าวบริสุทธิ์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1.ถนอมรักษาให้เส้นผมดกดำ เป็นเงางาม ช่วยขจัดรังแคและเชื้อรา รักษาอาการผมร่วง วิธีการใช้ ชโลมผมด้วยน้ำมัน นวดคลึงศีรษะ แล้วใช้ผ้าชุบน้ำอุ่นโพกศีรษะไว้ 30 นาที ก่อนสระผม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2.ปกป้องผิวจากแสงแดดให้ความชุ่มชื้นแก่ผิวหนัง ลดริ้วรอยฝ้า กระ จุดด่างดำบนใบหน้า วิธีการใช้ ทาน้ำมันและนวดก่อนออกไปกลางแจ้ง หรือก่อนลงว่ายน้ำ หรืออาบแดด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3. บำรุงผิวหน้า ปรับสภาพผิวให้นุ่มนวล เต่งตึง มีสุขภาพดี ลดการเกิดสิว และการสะสมของสารเคมีบนใบหน้า วิธีการใช้ ให้ใช้สำลีชุบน้ำมันแล้วเช็ดทำความสะอาด และใช้ทา นวดผิวหน้าหลังอาบน้ำเช้าและก่อนนอน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4. น้ำมันมะพร้าวสามารถลดอาการผื่นแพ้ แสบคันตามผิวหนัง และรักษาเท้าเปื่อยเนื่องจากเชื้อราและแบคทีเรีย วิธีการใช้ ทาบริเวณผิวหนังที่บาดเจ็บ อักเสบและแสบคันจากการติดเชื้อ</w:t>
      </w:r>
    </w:p>
    <w:p w:rsidR="009C1929" w:rsidRDefault="009C1929" w:rsidP="009C1929">
      <w:pPr>
        <w:ind w:firstLine="720"/>
        <w:rPr>
          <w:rFonts w:hint="cs"/>
        </w:rPr>
      </w:pPr>
      <w:r>
        <w:rPr>
          <w:cs/>
        </w:rPr>
        <w:t>5. ปรับสภาพผิวหนังด้าน และส้นเท้าแตก วิธีการใช้ ทาน้ำมันมะพร้าวและนวดคลึงบริเวณส้นเท้า ก่อนนอน จะทำให้ฝ่าเท้านุ่มนวล</w:t>
      </w:r>
    </w:p>
    <w:p w:rsidR="009C1929" w:rsidRDefault="009C1929" w:rsidP="009C1929">
      <w:pPr>
        <w:ind w:firstLine="720"/>
      </w:pPr>
      <w:bookmarkStart w:id="0" w:name="_GoBack"/>
      <w:bookmarkEnd w:id="0"/>
      <w:r>
        <w:rPr>
          <w:cs/>
        </w:rPr>
        <w:lastRenderedPageBreak/>
        <w:t>6.กระตุ้นการทำงานของระบบประสาท รักษากระดูกกล้ามเนื้อและเนื้อเยื่อที่บาดเจ็บ วิธีการใช้ นำน้ำมันมะพร้าวสกัดเย็นมาใช้นวดตัว เพื่อผ่อนคลาย และบำรุงผิวพรรณ</w:t>
      </w:r>
    </w:p>
    <w:p w:rsidR="009C1929" w:rsidRDefault="009C1929" w:rsidP="009C1929"/>
    <w:p w:rsidR="009C1929" w:rsidRDefault="009C1929" w:rsidP="009C1929">
      <w:r>
        <w:rPr>
          <w:cs/>
        </w:rPr>
        <w:t>หากเกษตรกรรายใดสนใจทำน้ำมันมะพร้าว สามารถสอบถามรายละเอียดเพิ่มเติมได้ที่ ศูนย์วิจัยพืชสวนจังหวัดชุมพร โทรศัพท์ (077) 556-073 โทรสาร (077) 556-026</w:t>
      </w:r>
    </w:p>
    <w:p w:rsidR="009C1929" w:rsidRDefault="009C1929" w:rsidP="009C1929"/>
    <w:p w:rsidR="009C1929" w:rsidRDefault="009C1929" w:rsidP="009C1929">
      <w:r>
        <w:rPr>
          <w:cs/>
        </w:rPr>
        <w:t>เผยแพร่ในระบบออนไลน์ครั้งแรกเมื่อวันที่ 19 พฤศจิกายน 2561</w:t>
      </w:r>
    </w:p>
    <w:p w:rsidR="009C1929" w:rsidRDefault="009C1929" w:rsidP="009C1929"/>
    <w:p w:rsidR="009C1929" w:rsidRDefault="009C1929" w:rsidP="009C1929">
      <w:pPr>
        <w:rPr>
          <w:rFonts w:hint="cs"/>
        </w:rPr>
      </w:pPr>
    </w:p>
    <w:sectPr w:rsidR="009C19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929"/>
    <w:rsid w:val="000B3A3B"/>
    <w:rsid w:val="009C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D415C"/>
  <w15:chartTrackingRefBased/>
  <w15:docId w15:val="{8FFA73C1-340D-4ECA-83A6-7FB2FA502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2023-09-11T01:56:00Z</dcterms:created>
  <dcterms:modified xsi:type="dcterms:W3CDTF">2023-09-11T02:05:00Z</dcterms:modified>
</cp:coreProperties>
</file>